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B3EA" w14:textId="06435479" w:rsidR="00027E7B" w:rsidRPr="004D7424" w:rsidRDefault="00027E7B" w:rsidP="00027E7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D7424">
        <w:rPr>
          <w:rFonts w:ascii="Times New Roman" w:hAnsi="Times New Roman" w:cs="Times New Roman"/>
          <w:b/>
          <w:lang w:val="kk-KZ"/>
        </w:rPr>
        <w:t>50900 Басқа да әлеуметтік ғылымдар (50903 - Шығыстану)</w:t>
      </w:r>
      <w:r w:rsidRPr="004D7424">
        <w:rPr>
          <w:rFonts w:ascii="Times New Roman" w:hAnsi="Times New Roman" w:cs="Times New Roman"/>
          <w:b/>
          <w:lang w:val="en-US"/>
        </w:rPr>
        <w:t xml:space="preserve"> </w:t>
      </w:r>
      <w:r w:rsidRPr="004D7424">
        <w:rPr>
          <w:rFonts w:ascii="Times New Roman" w:hAnsi="Times New Roman" w:cs="Times New Roman"/>
          <w:b/>
          <w:lang w:val="kk-KZ"/>
        </w:rPr>
        <w:t>ғылыми бағыты</w:t>
      </w:r>
      <w:r w:rsidRPr="004D7424">
        <w:rPr>
          <w:rFonts w:ascii="Times New Roman" w:hAnsi="Times New Roman" w:cs="Times New Roman"/>
          <w:b/>
          <w:lang w:val="en-US"/>
        </w:rPr>
        <w:t xml:space="preserve"> </w:t>
      </w:r>
      <w:r w:rsidRPr="004D7424">
        <w:rPr>
          <w:rFonts w:ascii="Times New Roman" w:hAnsi="Times New Roman" w:cs="Times New Roman"/>
          <w:b/>
          <w:lang w:val="kk-KZ"/>
        </w:rPr>
        <w:t>бойынша</w:t>
      </w:r>
      <w:r w:rsidRPr="004D7424">
        <w:rPr>
          <w:rFonts w:ascii="Times New Roman" w:hAnsi="Times New Roman" w:cs="Times New Roman"/>
          <w:b/>
          <w:lang w:val="en-US"/>
        </w:rPr>
        <w:t xml:space="preserve"> </w:t>
      </w:r>
      <w:r w:rsidRPr="004D7424">
        <w:rPr>
          <w:rFonts w:ascii="Times New Roman" w:hAnsi="Times New Roman" w:cs="Times New Roman"/>
          <w:b/>
          <w:lang w:val="kk-KZ"/>
        </w:rPr>
        <w:t>профессор</w:t>
      </w:r>
    </w:p>
    <w:p w14:paraId="71C3022E" w14:textId="77777777" w:rsidR="00027E7B" w:rsidRPr="004D7424" w:rsidRDefault="00027E7B" w:rsidP="00027E7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D7424">
        <w:rPr>
          <w:rFonts w:ascii="Times New Roman" w:hAnsi="Times New Roman" w:cs="Times New Roman"/>
          <w:b/>
          <w:lang w:val="kk-KZ"/>
        </w:rPr>
        <w:t>ғылыми атағын алу үшін ізденуші туралы</w:t>
      </w:r>
    </w:p>
    <w:p w14:paraId="61378762" w14:textId="77777777" w:rsidR="00027E7B" w:rsidRPr="004D7424" w:rsidRDefault="00027E7B" w:rsidP="00027E7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2A51B15D" w14:textId="77777777" w:rsidR="00027E7B" w:rsidRPr="004D7424" w:rsidRDefault="00027E7B" w:rsidP="00027E7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D7424">
        <w:rPr>
          <w:rFonts w:ascii="Times New Roman" w:hAnsi="Times New Roman" w:cs="Times New Roman"/>
          <w:b/>
          <w:lang w:val="kk-KZ"/>
        </w:rPr>
        <w:t>АНЫҚТАМА</w:t>
      </w:r>
    </w:p>
    <w:p w14:paraId="2E44D8DF" w14:textId="77777777" w:rsidR="00027E7B" w:rsidRPr="004D7424" w:rsidRDefault="00027E7B" w:rsidP="00027E7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214"/>
        <w:gridCol w:w="4536"/>
      </w:tblGrid>
      <w:tr w:rsidR="004D7424" w:rsidRPr="004D7424" w14:paraId="5CC6B9A9" w14:textId="77777777" w:rsidTr="007C6990">
        <w:tc>
          <w:tcPr>
            <w:tcW w:w="456" w:type="dxa"/>
            <w:shd w:val="clear" w:color="auto" w:fill="auto"/>
          </w:tcPr>
          <w:p w14:paraId="5E9F6F63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5214" w:type="dxa"/>
            <w:shd w:val="clear" w:color="auto" w:fill="auto"/>
          </w:tcPr>
          <w:p w14:paraId="631B9613" w14:textId="644766F5" w:rsidR="0088623A" w:rsidRPr="004D7424" w:rsidRDefault="00057623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Тегі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аты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әкесінің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аты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болған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жағдайда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34593158" w14:textId="7A5A51ED" w:rsidR="0088623A" w:rsidRPr="004D7424" w:rsidRDefault="0088623A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Ем Наталья Борисовна</w:t>
            </w:r>
          </w:p>
        </w:tc>
      </w:tr>
      <w:tr w:rsidR="004D7424" w:rsidRPr="004D7424" w14:paraId="537F2C09" w14:textId="77777777" w:rsidTr="007C6990">
        <w:tc>
          <w:tcPr>
            <w:tcW w:w="456" w:type="dxa"/>
            <w:shd w:val="clear" w:color="auto" w:fill="auto"/>
          </w:tcPr>
          <w:p w14:paraId="4ECD672E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5214" w:type="dxa"/>
            <w:shd w:val="clear" w:color="auto" w:fill="auto"/>
          </w:tcPr>
          <w:p w14:paraId="38FC20EF" w14:textId="16CDBB48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Ғылыми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дәрежесі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кандидаты,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докторы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философия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докторы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(PhD),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бейіні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бойынша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докторы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)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немесе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философия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докторы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академиялық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дәрежесі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(PhD),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бейіні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бойынша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докторы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немесе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философия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докторы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(PhD),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бейіні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бойынша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доктор,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марапаттау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күні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60FB427" w14:textId="360C9FB9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Тарих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ғылымдарының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кандидаты, 2005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жылғы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9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қыркүйектен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(№ 9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хаттама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)</w:t>
            </w:r>
          </w:p>
        </w:tc>
      </w:tr>
      <w:tr w:rsidR="004D7424" w:rsidRPr="004D7424" w14:paraId="7E33BB04" w14:textId="77777777" w:rsidTr="007C6990">
        <w:tc>
          <w:tcPr>
            <w:tcW w:w="456" w:type="dxa"/>
            <w:shd w:val="clear" w:color="auto" w:fill="auto"/>
          </w:tcPr>
          <w:p w14:paraId="50C93673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5214" w:type="dxa"/>
            <w:shd w:val="clear" w:color="auto" w:fill="auto"/>
          </w:tcPr>
          <w:p w14:paraId="523ACA2B" w14:textId="1543DCA3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Ғылыми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атағы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берілген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уақыты</w:t>
            </w:r>
          </w:p>
        </w:tc>
        <w:tc>
          <w:tcPr>
            <w:tcW w:w="4536" w:type="dxa"/>
            <w:shd w:val="clear" w:color="auto" w:fill="auto"/>
          </w:tcPr>
          <w:p w14:paraId="32415CA5" w14:textId="77777777" w:rsidR="0088623A" w:rsidRDefault="00027E7B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Д</w:t>
            </w:r>
            <w:r w:rsidR="00057623"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оцент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ғылыми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атағы</w:t>
            </w:r>
            <w:proofErr w:type="spellEnd"/>
            <w:r w:rsidR="00057623"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, 06.09.2017 (</w:t>
            </w:r>
            <w:proofErr w:type="spellStart"/>
            <w:r w:rsidR="00057623"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бұйрық</w:t>
            </w:r>
            <w:proofErr w:type="spellEnd"/>
            <w:r w:rsidR="00057623"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No 1293)</w:t>
            </w:r>
          </w:p>
          <w:p w14:paraId="346ABF25" w14:textId="17209DA4" w:rsidR="002E52A4" w:rsidRPr="004D7424" w:rsidRDefault="002E52A4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</w:p>
        </w:tc>
      </w:tr>
      <w:tr w:rsidR="004D7424" w:rsidRPr="004D7424" w14:paraId="44414B0F" w14:textId="77777777" w:rsidTr="007C6990">
        <w:tc>
          <w:tcPr>
            <w:tcW w:w="456" w:type="dxa"/>
            <w:shd w:val="clear" w:color="auto" w:fill="auto"/>
          </w:tcPr>
          <w:p w14:paraId="219A7AB9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5214" w:type="dxa"/>
            <w:shd w:val="clear" w:color="auto" w:fill="auto"/>
          </w:tcPr>
          <w:p w14:paraId="3E62BED5" w14:textId="26DE8E9E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Құрметті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ата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қ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берілген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уақыты</w:t>
            </w:r>
          </w:p>
        </w:tc>
        <w:tc>
          <w:tcPr>
            <w:tcW w:w="4536" w:type="dxa"/>
            <w:shd w:val="clear" w:color="auto" w:fill="auto"/>
          </w:tcPr>
          <w:p w14:paraId="6D3FD0FC" w14:textId="0C2E301A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-</w:t>
            </w:r>
          </w:p>
        </w:tc>
      </w:tr>
      <w:tr w:rsidR="004D7424" w:rsidRPr="004D7424" w14:paraId="6C24E3D8" w14:textId="77777777" w:rsidTr="007C6990">
        <w:tc>
          <w:tcPr>
            <w:tcW w:w="456" w:type="dxa"/>
            <w:shd w:val="clear" w:color="auto" w:fill="auto"/>
          </w:tcPr>
          <w:p w14:paraId="17E94D80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5214" w:type="dxa"/>
            <w:shd w:val="clear" w:color="auto" w:fill="auto"/>
          </w:tcPr>
          <w:p w14:paraId="6C4EF32D" w14:textId="36DAE8E5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Лауазымы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лауазымға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тағайындалу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туралы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бұйрық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мерзімі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мен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нөмірі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3816FE5E" w14:textId="0CCF869A" w:rsidR="002E52A4" w:rsidRPr="00AB1696" w:rsidRDefault="002E52A4" w:rsidP="002E5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</w:pPr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201</w:t>
            </w:r>
            <w:r w:rsidR="00CA4D95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7</w:t>
            </w:r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-202</w:t>
            </w:r>
            <w:r w:rsidR="00AB600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3 ж.</w:t>
            </w:r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әл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-Фараби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атындағы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Қазақ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ұлттық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университеті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Қиыр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Шығыс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кафедрасының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меңгерушісі</w:t>
            </w:r>
            <w:proofErr w:type="spellEnd"/>
            <w:r w:rsidR="00AB1696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 xml:space="preserve"> </w:t>
            </w:r>
            <w:r w:rsidR="00665FDE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(</w:t>
            </w:r>
            <w:r w:rsidR="0009765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Б</w:t>
            </w:r>
            <w:r w:rsidR="000C25ED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 xml:space="preserve"> </w:t>
            </w:r>
            <w:r w:rsidR="0009765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№3-3989</w:t>
            </w:r>
            <w:r w:rsidR="000C25ED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 xml:space="preserve"> 28.08.2017</w:t>
            </w:r>
            <w:r w:rsidR="00665FDE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)</w:t>
            </w:r>
          </w:p>
          <w:p w14:paraId="249E414D" w14:textId="6A910D4D" w:rsidR="00FC0EAE" w:rsidRPr="00AB1696" w:rsidRDefault="002E52A4" w:rsidP="00FC0E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</w:pPr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202</w:t>
            </w:r>
            <w:r w:rsidR="00663BC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3</w:t>
            </w:r>
            <w:r w:rsidR="00AB600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 xml:space="preserve"> ж.</w:t>
            </w:r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="00AB600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ш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ығыстану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факультетінің</w:t>
            </w:r>
            <w:proofErr w:type="spellEnd"/>
            <w:r w:rsidRPr="002E52A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деканы</w:t>
            </w:r>
            <w:r w:rsidR="00FC0EAE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 xml:space="preserve"> </w:t>
            </w:r>
            <w:r w:rsidR="00665FDE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(</w:t>
            </w:r>
            <w:r w:rsidR="00FC0EAE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Б. №3050-К0 01.09.2023</w:t>
            </w:r>
            <w:r w:rsidR="00665FDE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)</w:t>
            </w:r>
          </w:p>
          <w:p w14:paraId="24C07D8C" w14:textId="663BEE01" w:rsidR="00467C20" w:rsidRPr="00FC0EAE" w:rsidRDefault="00467C20" w:rsidP="002E5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</w:pPr>
          </w:p>
          <w:p w14:paraId="7CC6A7EB" w14:textId="77F508FF" w:rsidR="002E52A4" w:rsidRPr="004D7424" w:rsidRDefault="002E52A4" w:rsidP="002E5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</w:p>
        </w:tc>
      </w:tr>
      <w:tr w:rsidR="004D7424" w:rsidRPr="004D7424" w14:paraId="046F24E1" w14:textId="77777777" w:rsidTr="007C6990">
        <w:tc>
          <w:tcPr>
            <w:tcW w:w="456" w:type="dxa"/>
            <w:shd w:val="clear" w:color="auto" w:fill="auto"/>
          </w:tcPr>
          <w:p w14:paraId="5E45D0E0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5214" w:type="dxa"/>
            <w:shd w:val="clear" w:color="auto" w:fill="auto"/>
          </w:tcPr>
          <w:p w14:paraId="376B0182" w14:textId="79292B7B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Ғылыми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ғылыми-педагогикалық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жұмыс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өтілі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F25B3CB" w14:textId="2AD000BF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Жалпы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ғылыми-педагогикалық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="00027E7B"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еңбек өтілі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: 22,5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жыл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оның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ішінде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профессор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м.а.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қызметінде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— 3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жыл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(2018–2022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жж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.).</w:t>
            </w:r>
          </w:p>
        </w:tc>
      </w:tr>
      <w:tr w:rsidR="004D7424" w:rsidRPr="004D7424" w14:paraId="09E39109" w14:textId="77777777" w:rsidTr="007C6990">
        <w:tc>
          <w:tcPr>
            <w:tcW w:w="456" w:type="dxa"/>
            <w:shd w:val="clear" w:color="auto" w:fill="auto"/>
          </w:tcPr>
          <w:p w14:paraId="36E66CB5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7</w:t>
            </w:r>
          </w:p>
        </w:tc>
        <w:tc>
          <w:tcPr>
            <w:tcW w:w="5214" w:type="dxa"/>
            <w:shd w:val="clear" w:color="auto" w:fill="auto"/>
          </w:tcPr>
          <w:p w14:paraId="40E53299" w14:textId="10B0B942" w:rsidR="0088623A" w:rsidRPr="004D7424" w:rsidRDefault="00057623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Доцент  ғылыми атағын алғаннан кейінгі ғылыми мақалалардың саны</w:t>
            </w:r>
          </w:p>
        </w:tc>
        <w:tc>
          <w:tcPr>
            <w:tcW w:w="4536" w:type="dxa"/>
            <w:shd w:val="clear" w:color="auto" w:fill="auto"/>
          </w:tcPr>
          <w:p w14:paraId="74E17F75" w14:textId="2ADD2B0E" w:rsidR="007C6990" w:rsidRPr="004D7424" w:rsidRDefault="00027E7B" w:rsidP="00027E7B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hAnsi="Times New Roman" w:cs="Times New Roman"/>
                <w:bCs/>
                <w:lang w:val="kk-KZ"/>
              </w:rPr>
              <w:t xml:space="preserve">Ғылыми жарияланымдар жалпы саны – 31,  оның ішінде уәкілетті орган ұсынатын басылымдарда ғылыми мақалалар саны – 23; </w:t>
            </w:r>
            <w:r w:rsidR="004D7424">
              <w:rPr>
                <w:rFonts w:ascii="Times New Roman" w:hAnsi="Times New Roman" w:cs="Times New Roman"/>
                <w:bCs/>
                <w:lang w:val="en-US"/>
              </w:rPr>
              <w:t>Web</w:t>
            </w:r>
            <w:r w:rsidR="004D7424" w:rsidRPr="004D7424">
              <w:rPr>
                <w:rFonts w:ascii="Times New Roman" w:hAnsi="Times New Roman" w:cs="Times New Roman"/>
                <w:bCs/>
              </w:rPr>
              <w:t xml:space="preserve"> </w:t>
            </w:r>
            <w:r w:rsidR="004D7424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="004D7424" w:rsidRPr="004D7424">
              <w:rPr>
                <w:rFonts w:ascii="Times New Roman" w:hAnsi="Times New Roman" w:cs="Times New Roman"/>
                <w:bCs/>
              </w:rPr>
              <w:t xml:space="preserve"> </w:t>
            </w:r>
            <w:r w:rsidR="004D7424">
              <w:rPr>
                <w:rFonts w:ascii="Times New Roman" w:hAnsi="Times New Roman" w:cs="Times New Roman"/>
                <w:bCs/>
                <w:lang w:val="en-US"/>
              </w:rPr>
              <w:t>Science</w:t>
            </w:r>
            <w:r w:rsidRPr="004D742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D7424">
              <w:rPr>
                <w:rFonts w:ascii="Times New Roman" w:hAnsi="Times New Roman" w:cs="Times New Roman"/>
                <w:bCs/>
                <w:lang w:val="kk-KZ"/>
              </w:rPr>
              <w:t xml:space="preserve">базасында – 2, </w:t>
            </w:r>
            <w:r w:rsidR="004D7424" w:rsidRPr="004D7424">
              <w:rPr>
                <w:rFonts w:ascii="Times New Roman" w:hAnsi="Times New Roman" w:cs="Times New Roman"/>
                <w:bCs/>
                <w:lang w:val="kk-KZ"/>
              </w:rPr>
              <w:t xml:space="preserve">Scopus </w:t>
            </w:r>
            <w:r w:rsidRPr="004D7424">
              <w:rPr>
                <w:rFonts w:ascii="Times New Roman" w:hAnsi="Times New Roman" w:cs="Times New Roman"/>
                <w:bCs/>
                <w:lang w:val="kk-KZ"/>
              </w:rPr>
              <w:t xml:space="preserve">базасында –  процентилі 50-ден кем емес  </w:t>
            </w:r>
            <w:r w:rsidR="004D7424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4D7424">
              <w:rPr>
                <w:rFonts w:ascii="Times New Roman" w:hAnsi="Times New Roman" w:cs="Times New Roman"/>
                <w:bCs/>
                <w:lang w:val="kk-KZ"/>
              </w:rPr>
              <w:t xml:space="preserve"> ғылыми мақала</w:t>
            </w:r>
          </w:p>
        </w:tc>
      </w:tr>
      <w:tr w:rsidR="004D7424" w:rsidRPr="004D7424" w14:paraId="163C57E7" w14:textId="77777777" w:rsidTr="007C6990">
        <w:tc>
          <w:tcPr>
            <w:tcW w:w="456" w:type="dxa"/>
            <w:shd w:val="clear" w:color="auto" w:fill="auto"/>
          </w:tcPr>
          <w:p w14:paraId="7A3FBE8A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8</w:t>
            </w:r>
          </w:p>
        </w:tc>
        <w:tc>
          <w:tcPr>
            <w:tcW w:w="5214" w:type="dxa"/>
            <w:shd w:val="clear" w:color="auto" w:fill="auto"/>
          </w:tcPr>
          <w:p w14:paraId="7A7D9DC7" w14:textId="1B71A6B4" w:rsidR="0088623A" w:rsidRPr="004D7424" w:rsidRDefault="0037237D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Соңғы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5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жылда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басыл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ған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монографиялар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оқулықтар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жеке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жаз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val="kk-KZ" w:eastAsia="ar-SA"/>
                <w14:ligatures w14:val="none"/>
              </w:rPr>
              <w:t>ыл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ған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оқу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(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оқу-әдістемелік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)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құралдарының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саны</w:t>
            </w:r>
          </w:p>
        </w:tc>
        <w:tc>
          <w:tcPr>
            <w:tcW w:w="4536" w:type="dxa"/>
            <w:shd w:val="clear" w:color="auto" w:fill="auto"/>
          </w:tcPr>
          <w:p w14:paraId="40F5FB17" w14:textId="7C88B21B" w:rsidR="00467C20" w:rsidRPr="004D7424" w:rsidRDefault="00467C20" w:rsidP="00467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bookmarkStart w:id="0" w:name="_Hlk199315617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Международные браки в Южной Корее: проблемы и</w:t>
            </w:r>
            <w:r w:rsid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перспективы мультикультурализма: монография. Алматы: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Қазақ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университеті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– 2025. – 290 с. (18,1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п.л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.)</w:t>
            </w:r>
          </w:p>
          <w:bookmarkEnd w:id="0"/>
          <w:p w14:paraId="2111DE27" w14:textId="77777777" w:rsidR="0088623A" w:rsidRDefault="00467C20" w:rsidP="00467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ISBN 978-601-04-7121-4</w:t>
            </w:r>
          </w:p>
          <w:p w14:paraId="620FE11F" w14:textId="37AE726E" w:rsidR="002E52A4" w:rsidRPr="004D7424" w:rsidRDefault="002E52A4" w:rsidP="00467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</w:p>
        </w:tc>
      </w:tr>
      <w:tr w:rsidR="004D7424" w:rsidRPr="004D7424" w14:paraId="0764E9FC" w14:textId="77777777" w:rsidTr="007C6990">
        <w:tc>
          <w:tcPr>
            <w:tcW w:w="456" w:type="dxa"/>
            <w:shd w:val="clear" w:color="auto" w:fill="auto"/>
          </w:tcPr>
          <w:p w14:paraId="2404F324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9</w:t>
            </w:r>
          </w:p>
        </w:tc>
        <w:tc>
          <w:tcPr>
            <w:tcW w:w="5214" w:type="dxa"/>
            <w:shd w:val="clear" w:color="auto" w:fill="auto"/>
          </w:tcPr>
          <w:p w14:paraId="6CF064B9" w14:textId="17C0DA9F" w:rsidR="0088623A" w:rsidRPr="004D7424" w:rsidRDefault="0037237D" w:rsidP="0088623A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 xml:space="preserve">Оның жетекшілігімен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диссертаци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я қорғаған және ғылыми дәрежесі бар тұлғалар</w:t>
            </w:r>
          </w:p>
        </w:tc>
        <w:tc>
          <w:tcPr>
            <w:tcW w:w="4536" w:type="dxa"/>
            <w:shd w:val="clear" w:color="auto" w:fill="auto"/>
          </w:tcPr>
          <w:p w14:paraId="0F24873D" w14:textId="0862F73A" w:rsidR="0088623A" w:rsidRPr="004D7424" w:rsidRDefault="0037237D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-</w:t>
            </w:r>
          </w:p>
        </w:tc>
      </w:tr>
      <w:tr w:rsidR="004D7424" w:rsidRPr="004D7424" w14:paraId="38535CEF" w14:textId="77777777" w:rsidTr="007C6990">
        <w:tc>
          <w:tcPr>
            <w:tcW w:w="456" w:type="dxa"/>
            <w:shd w:val="clear" w:color="auto" w:fill="auto"/>
          </w:tcPr>
          <w:p w14:paraId="45710C36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10</w:t>
            </w:r>
          </w:p>
        </w:tc>
        <w:tc>
          <w:tcPr>
            <w:tcW w:w="5214" w:type="dxa"/>
            <w:shd w:val="clear" w:color="auto" w:fill="auto"/>
          </w:tcPr>
          <w:p w14:paraId="1CEE5F24" w14:textId="0CBE8054" w:rsidR="0088623A" w:rsidRPr="004D7424" w:rsidRDefault="0037237D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Оның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жетекшілігімен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даярланған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республикалық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халықаралық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шетелдік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конкурстардың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көрмелердің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фестивальдардың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сыйлықтардың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олимпиадалардың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лауреаттары</w:t>
            </w:r>
            <w:proofErr w:type="spellEnd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, </w:t>
            </w:r>
            <w:proofErr w:type="spellStart"/>
            <w:r w:rsidRPr="004D742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жүлдегерлері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FC4B4A7" w14:textId="5981AFFF" w:rsidR="0088623A" w:rsidRPr="004D7424" w:rsidRDefault="0037237D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-</w:t>
            </w:r>
          </w:p>
        </w:tc>
      </w:tr>
      <w:tr w:rsidR="004D7424" w:rsidRPr="004D7424" w14:paraId="123E1D54" w14:textId="77777777" w:rsidTr="007C6990">
        <w:tc>
          <w:tcPr>
            <w:tcW w:w="456" w:type="dxa"/>
            <w:shd w:val="clear" w:color="auto" w:fill="auto"/>
          </w:tcPr>
          <w:p w14:paraId="712116CF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11</w:t>
            </w:r>
          </w:p>
        </w:tc>
        <w:tc>
          <w:tcPr>
            <w:tcW w:w="5214" w:type="dxa"/>
            <w:shd w:val="clear" w:color="auto" w:fill="auto"/>
          </w:tcPr>
          <w:p w14:paraId="1D75092C" w14:textId="48EE8398" w:rsidR="0088623A" w:rsidRPr="004D7424" w:rsidRDefault="0037237D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4536" w:type="dxa"/>
            <w:shd w:val="clear" w:color="auto" w:fill="auto"/>
          </w:tcPr>
          <w:p w14:paraId="2DEDAE22" w14:textId="3E310193" w:rsidR="0088623A" w:rsidRPr="004D7424" w:rsidRDefault="0037237D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-</w:t>
            </w:r>
          </w:p>
        </w:tc>
      </w:tr>
      <w:tr w:rsidR="004D7424" w:rsidRPr="00AB6004" w14:paraId="2B40EEB6" w14:textId="77777777" w:rsidTr="007C6990">
        <w:trPr>
          <w:trHeight w:val="725"/>
        </w:trPr>
        <w:tc>
          <w:tcPr>
            <w:tcW w:w="456" w:type="dxa"/>
            <w:shd w:val="clear" w:color="auto" w:fill="auto"/>
          </w:tcPr>
          <w:p w14:paraId="73F7E439" w14:textId="77777777" w:rsidR="0088623A" w:rsidRPr="004D7424" w:rsidRDefault="0088623A" w:rsidP="00886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lastRenderedPageBreak/>
              <w:t>12</w:t>
            </w:r>
          </w:p>
        </w:tc>
        <w:tc>
          <w:tcPr>
            <w:tcW w:w="5214" w:type="dxa"/>
            <w:shd w:val="clear" w:color="auto" w:fill="auto"/>
          </w:tcPr>
          <w:p w14:paraId="07FB4E34" w14:textId="5EBD64E9" w:rsidR="0088623A" w:rsidRPr="004D7424" w:rsidRDefault="0037237D" w:rsidP="00886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4D7424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Қосымша ақпарат</w:t>
            </w:r>
          </w:p>
        </w:tc>
        <w:tc>
          <w:tcPr>
            <w:tcW w:w="4536" w:type="dxa"/>
            <w:shd w:val="clear" w:color="auto" w:fill="auto"/>
          </w:tcPr>
          <w:p w14:paraId="1CDC9B83" w14:textId="1245DF84" w:rsidR="00027E7B" w:rsidRPr="004D7424" w:rsidRDefault="00027E7B" w:rsidP="002E52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H-index</w:t>
            </w:r>
            <w:r w:rsidRPr="004D74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(Web of science) - </w:t>
            </w: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</w:p>
          <w:p w14:paraId="4CF9952B" w14:textId="77777777" w:rsidR="0088623A" w:rsidRDefault="00027E7B" w:rsidP="002E52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H-index (Scopus) – 2</w:t>
            </w:r>
          </w:p>
          <w:p w14:paraId="4483ADFF" w14:textId="77777777" w:rsidR="002E52A4" w:rsidRPr="004D7424" w:rsidRDefault="002E52A4" w:rsidP="002E52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51586A1D" w14:textId="6E217FEB" w:rsidR="004D7424" w:rsidRPr="004D7424" w:rsidRDefault="004D7424" w:rsidP="004D742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2012 жылдан бастап Алматы қаласы Қазақстан халқы Ассамблеясы жанындағы Ғылыми-сараптамалық топтың мүшесі.</w:t>
            </w:r>
          </w:p>
          <w:p w14:paraId="47EBB499" w14:textId="77777777" w:rsidR="004D7424" w:rsidRPr="004D7424" w:rsidRDefault="004D7424" w:rsidP="004D742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2017 жылдан бастап Қазақстандағы корейлер қауымдастығы президиумының мүшесі</w:t>
            </w:r>
          </w:p>
          <w:p w14:paraId="387C3829" w14:textId="77777777" w:rsidR="004D7424" w:rsidRPr="004D7424" w:rsidRDefault="004D7424" w:rsidP="004D742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Қазақстан Республикасы Білім және ғылым министрлігінің Құрмет грамотасымен марапатталды (2016 ж.)</w:t>
            </w:r>
          </w:p>
          <w:p w14:paraId="108349ED" w14:textId="14089CDC" w:rsidR="004D7424" w:rsidRPr="004D7424" w:rsidRDefault="004D7424" w:rsidP="004D742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Ы.Алтынсарин атындағы төс белгісінің иегері (2019 ж.)</w:t>
            </w:r>
          </w:p>
          <w:p w14:paraId="26CD40F0" w14:textId="302B3F11" w:rsidR="00467C20" w:rsidRPr="004D7424" w:rsidRDefault="004D7424" w:rsidP="004D742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D742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Әл-Фараби атындағы ҚазҰУ «Eren Enbeгi Usin» медалі (2019 ж.)</w:t>
            </w:r>
          </w:p>
        </w:tc>
      </w:tr>
    </w:tbl>
    <w:p w14:paraId="75128671" w14:textId="77777777" w:rsidR="0088623A" w:rsidRPr="004D7424" w:rsidRDefault="0088623A" w:rsidP="008862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</w:pPr>
    </w:p>
    <w:p w14:paraId="79FD8BF1" w14:textId="77777777" w:rsidR="0088623A" w:rsidRPr="004D7424" w:rsidRDefault="0088623A" w:rsidP="008862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</w:pPr>
    </w:p>
    <w:p w14:paraId="4616C18D" w14:textId="32A4B9E4" w:rsidR="0082573D" w:rsidRPr="00CA4D95" w:rsidRDefault="0037237D" w:rsidP="007C699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A4D95"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  <w:t xml:space="preserve">Қиыр Шығыс </w:t>
      </w:r>
      <w:r w:rsidR="00467C20" w:rsidRPr="00CA4D95"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  <w:t>к</w:t>
      </w:r>
      <w:r w:rsidR="00467C20" w:rsidRPr="004D7424"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  <w:t>афедрасынң</w:t>
      </w:r>
      <w:r w:rsidRPr="00CA4D95"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  <w:t xml:space="preserve"> меңгерушісі</w:t>
      </w:r>
      <w:r w:rsidR="0088623A" w:rsidRPr="00CA4D95"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  <w:tab/>
        <w:t xml:space="preserve">_____________                    </w:t>
      </w:r>
      <w:r w:rsidR="007C6990" w:rsidRPr="00CA4D95"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  <w:t>А.Б. Абаган</w:t>
      </w:r>
    </w:p>
    <w:sectPr w:rsidR="0082573D" w:rsidRPr="00CA4D95" w:rsidSect="0088623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22"/>
    <w:rsid w:val="00027E7B"/>
    <w:rsid w:val="00057623"/>
    <w:rsid w:val="000610B6"/>
    <w:rsid w:val="00097654"/>
    <w:rsid w:val="000B5622"/>
    <w:rsid w:val="000C25ED"/>
    <w:rsid w:val="001A4A6C"/>
    <w:rsid w:val="002E52A4"/>
    <w:rsid w:val="0037237D"/>
    <w:rsid w:val="00420D90"/>
    <w:rsid w:val="00462E03"/>
    <w:rsid w:val="00467C20"/>
    <w:rsid w:val="004D7424"/>
    <w:rsid w:val="00542832"/>
    <w:rsid w:val="005545D9"/>
    <w:rsid w:val="00663BC4"/>
    <w:rsid w:val="00665FDE"/>
    <w:rsid w:val="00694FDA"/>
    <w:rsid w:val="00705A35"/>
    <w:rsid w:val="007C6990"/>
    <w:rsid w:val="0082573D"/>
    <w:rsid w:val="0088623A"/>
    <w:rsid w:val="008B4B8B"/>
    <w:rsid w:val="009A1259"/>
    <w:rsid w:val="00AB1696"/>
    <w:rsid w:val="00AB6004"/>
    <w:rsid w:val="00B17F9A"/>
    <w:rsid w:val="00CA4D95"/>
    <w:rsid w:val="00CD1978"/>
    <w:rsid w:val="00D67B41"/>
    <w:rsid w:val="00DD76E8"/>
    <w:rsid w:val="00FA39B7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F4E4"/>
  <w15:chartTrackingRefBased/>
  <w15:docId w15:val="{DB4C9238-D380-4B92-B674-5D10ACC7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5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5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56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56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5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5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5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5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5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56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56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56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5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56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5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Yem</dc:creator>
  <cp:keywords/>
  <dc:description/>
  <cp:lastModifiedBy>Шайкенова Ляззат</cp:lastModifiedBy>
  <cp:revision>11</cp:revision>
  <cp:lastPrinted>2025-05-28T02:59:00Z</cp:lastPrinted>
  <dcterms:created xsi:type="dcterms:W3CDTF">2025-05-28T02:34:00Z</dcterms:created>
  <dcterms:modified xsi:type="dcterms:W3CDTF">2025-06-03T06:08:00Z</dcterms:modified>
</cp:coreProperties>
</file>